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DACF2C3" w14:paraId="2571914E" wp14:textId="7E0FEB0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440EFF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Summary of where they are with facility AMS (date, time, who review was with from facility)</w:t>
      </w:r>
      <w:r w:rsidRPr="7DACF2C3" w:rsidR="440EFF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DACF2C3" w14:paraId="348AC56C" wp14:textId="6BE1761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1F4326B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Medical record system: </w:t>
      </w:r>
      <w:r w:rsidRPr="7DACF2C3" w:rsidR="4392DB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MediTech</w:t>
      </w:r>
      <w:r w:rsidRPr="7DACF2C3" w:rsidR="1F4326B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no option to give file or directly upload to NHSN</w:t>
      </w:r>
    </w:p>
    <w:p xmlns:wp14="http://schemas.microsoft.com/office/word/2010/wordml" w:rsidP="7DACF2C3" w14:paraId="3E1D8D37" wp14:textId="0F16C52D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48FA61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There has been institutional support for what </w:t>
      </w:r>
      <w:proofErr w:type="gramStart"/>
      <w:r w:rsidRPr="7DACF2C3" w:rsidR="48FA61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team</w:t>
      </w:r>
      <w:proofErr w:type="gramEnd"/>
      <w:r w:rsidRPr="7DACF2C3" w:rsidR="48FA61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doing – </w:t>
      </w:r>
      <w:proofErr w:type="gramStart"/>
      <w:r w:rsidRPr="7DACF2C3" w:rsidR="48FA61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need</w:t>
      </w:r>
      <w:proofErr w:type="gramEnd"/>
      <w:r w:rsidRPr="7DACF2C3" w:rsidR="48FA61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revisit and formalize </w:t>
      </w:r>
    </w:p>
    <w:p xmlns:wp14="http://schemas.microsoft.com/office/word/2010/wordml" w:rsidP="7DACF2C3" w14:paraId="201D3071" wp14:textId="265CE6F6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3B8495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IQIC – all 3 participants will be attending </w:t>
      </w:r>
    </w:p>
    <w:p xmlns:wp14="http://schemas.microsoft.com/office/word/2010/wordml" w:rsidP="7DACF2C3" w14:paraId="18CDF3A4" wp14:textId="2EAD8CD8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3B8495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First Idaho hospital that joined TASP</w:t>
      </w:r>
    </w:p>
    <w:p xmlns:wp14="http://schemas.microsoft.com/office/word/2010/wordml" w:rsidP="7DACF2C3" w14:paraId="1AC7F145" wp14:textId="61437C75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23BFBE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Tara: IC and IP – inpatient and outpatient clinics, surveying, data collection  </w:t>
      </w:r>
    </w:p>
    <w:p xmlns:wp14="http://schemas.microsoft.com/office/word/2010/wordml" w:rsidP="7DACF2C3" w14:paraId="1A2A7E76" wp14:textId="7617888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440EFF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Current barriers</w:t>
      </w:r>
      <w:r w:rsidRPr="7DACF2C3" w:rsidR="53624C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/gaps</w:t>
      </w:r>
      <w:r w:rsidRPr="7DACF2C3" w:rsidR="440EFF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DACF2C3" w14:paraId="1FB58345" wp14:textId="118EF4B9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709EDE1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financially feasible – antibiotic use portion of NHSN </w:t>
      </w:r>
    </w:p>
    <w:p xmlns:wp14="http://schemas.microsoft.com/office/word/2010/wordml" w:rsidP="7DACF2C3" w14:paraId="2451EA35" wp14:textId="149C74FD">
      <w:pPr>
        <w:pStyle w:val="ListParagraph"/>
        <w:numPr>
          <w:ilvl w:val="0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0D94C9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COVID-19 derailed some progress</w:t>
      </w:r>
      <w:r w:rsidRPr="7DACF2C3" w:rsidR="480C4C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want to get back to where facility was prior </w:t>
      </w:r>
      <w:proofErr w:type="gramStart"/>
      <w:r w:rsidRPr="7DACF2C3" w:rsidR="480C4C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regards to</w:t>
      </w:r>
      <w:proofErr w:type="gramEnd"/>
      <w:r w:rsidRPr="7DACF2C3" w:rsidR="480C4C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AMS </w:t>
      </w:r>
    </w:p>
    <w:p xmlns:wp14="http://schemas.microsoft.com/office/word/2010/wordml" w:rsidP="7DACF2C3" w14:paraId="0F31788C" wp14:textId="6B37C31C">
      <w:pPr>
        <w:pStyle w:val="ListParagraph"/>
        <w:numPr>
          <w:ilvl w:val="0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6207355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Unsure of priorities</w:t>
      </w:r>
    </w:p>
    <w:p xmlns:wp14="http://schemas.microsoft.com/office/word/2010/wordml" w:rsidP="7DACF2C3" w14:paraId="22773969" wp14:textId="48872A29">
      <w:pPr>
        <w:pStyle w:val="ListParagraph"/>
        <w:numPr>
          <w:ilvl w:val="0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4CAEC0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Surgeon prophylaxis – antibiotic use </w:t>
      </w:r>
    </w:p>
    <w:p xmlns:wp14="http://schemas.microsoft.com/office/word/2010/wordml" w:rsidP="7DACF2C3" w14:paraId="147106EA" wp14:textId="3A1B7E10">
      <w:pPr>
        <w:pStyle w:val="ListParagraph"/>
        <w:numPr>
          <w:ilvl w:val="1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4CAEC0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One surgeon who has this issue </w:t>
      </w:r>
    </w:p>
    <w:p xmlns:wp14="http://schemas.microsoft.com/office/word/2010/wordml" w:rsidP="7DACF2C3" w14:paraId="1BBA4DA3" wp14:textId="4A3D116B">
      <w:pPr>
        <w:pStyle w:val="ListParagraph"/>
        <w:numPr>
          <w:ilvl w:val="1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722D0B5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Tools on how to present urine culture data, antibiotic utilization data – shared during IQIC </w:t>
      </w:r>
    </w:p>
    <w:p xmlns:wp14="http://schemas.microsoft.com/office/word/2010/wordml" w:rsidP="7DACF2C3" w14:paraId="0D64F03D" wp14:textId="74C6C3A3">
      <w:pPr>
        <w:pStyle w:val="ListParagraph"/>
        <w:numPr>
          <w:ilvl w:val="0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2CF3D7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dose/duration need to be entered for antibiotics in medical records </w:t>
      </w:r>
    </w:p>
    <w:p xmlns:wp14="http://schemas.microsoft.com/office/word/2010/wordml" w:rsidP="7DACF2C3" w14:paraId="791978B4" wp14:textId="5B0773C4">
      <w:pPr>
        <w:pStyle w:val="ListParagraph"/>
        <w:numPr>
          <w:ilvl w:val="1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2CF3D7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Recently needed to provide own Meditech support – unsure of how it will go – in transition</w:t>
      </w:r>
    </w:p>
    <w:p xmlns:wp14="http://schemas.microsoft.com/office/word/2010/wordml" w:rsidP="7DACF2C3" w14:paraId="29B70D59" wp14:textId="6AD917AF">
      <w:pPr>
        <w:pStyle w:val="ListParagraph"/>
        <w:numPr>
          <w:ilvl w:val="1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2CF3D7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Own system/IT - can decide what is needed based on facility – needs to be modifiable </w:t>
      </w:r>
    </w:p>
    <w:p xmlns:wp14="http://schemas.microsoft.com/office/word/2010/wordml" w:rsidP="7DACF2C3" w14:paraId="1E76DF47" wp14:textId="2BCBE0F7">
      <w:pPr>
        <w:pStyle w:val="ListParagraph"/>
        <w:numPr>
          <w:ilvl w:val="1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2CF3D7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Option for indication – pick 5 syndromic indications (</w:t>
      </w:r>
      <w:proofErr w:type="gramStart"/>
      <w:r w:rsidRPr="7DACF2C3" w:rsidR="2CF3D7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I.e.</w:t>
      </w:r>
      <w:proofErr w:type="gramEnd"/>
      <w:r w:rsidRPr="7DACF2C3" w:rsidR="2CF3D7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sepsis, blood) </w:t>
      </w:r>
    </w:p>
    <w:p xmlns:wp14="http://schemas.microsoft.com/office/word/2010/wordml" w:rsidP="7DACF2C3" w14:paraId="14C0809D" wp14:textId="1346A72F">
      <w:pPr>
        <w:pStyle w:val="ListParagraph"/>
        <w:numPr>
          <w:ilvl w:val="2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gramStart"/>
      <w:r w:rsidRPr="7DACF2C3" w:rsidR="47B0C7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Depends</w:t>
      </w:r>
      <w:proofErr w:type="gramEnd"/>
      <w:r w:rsidRPr="7DACF2C3" w:rsidR="47B0C7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if you will have someone to modify Meditech </w:t>
      </w:r>
    </w:p>
    <w:p xmlns:wp14="http://schemas.microsoft.com/office/word/2010/wordml" w:rsidP="7DACF2C3" w14:paraId="46BDA7A3" wp14:textId="3B7C6C8B">
      <w:pPr>
        <w:pStyle w:val="ListParagraph"/>
        <w:numPr>
          <w:ilvl w:val="2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47B0C7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Needs to be constructed where people will actually choose correct indication</w:t>
      </w:r>
    </w:p>
    <w:p xmlns:wp14="http://schemas.microsoft.com/office/word/2010/wordml" w:rsidP="7DACF2C3" w14:paraId="035B1121" wp14:textId="50BE81E7">
      <w:pPr>
        <w:pStyle w:val="ListParagraph"/>
        <w:numPr>
          <w:ilvl w:val="3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47B0C7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data </w:t>
      </w:r>
      <w:proofErr w:type="gramStart"/>
      <w:r w:rsidRPr="7DACF2C3" w:rsidR="47B0C7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 be</w:t>
      </w:r>
      <w:proofErr w:type="gramEnd"/>
      <w:r w:rsidRPr="7DACF2C3" w:rsidR="47B0C7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used, there will need to be validation process</w:t>
      </w:r>
    </w:p>
    <w:p xmlns:wp14="http://schemas.microsoft.com/office/word/2010/wordml" w:rsidP="7DACF2C3" w14:paraId="48264336" wp14:textId="56ED53B4">
      <w:pPr>
        <w:pStyle w:val="ListParagraph"/>
        <w:numPr>
          <w:ilvl w:val="0"/>
          <w:numId w:val="2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2C25247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Frustration with masking – change with COVID guidelines – facilities around have remained high</w:t>
      </w:r>
    </w:p>
    <w:p xmlns:wp14="http://schemas.microsoft.com/office/word/2010/wordml" w:rsidP="7DACF2C3" w14:paraId="6C06644D" wp14:textId="184871F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440EFF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Goals (short term)</w:t>
      </w:r>
      <w:r w:rsidRPr="7DACF2C3" w:rsidR="440EFF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4ABD3B0C" w:rsidP="0C0886B9" w:rsidRDefault="4ABD3B0C" w14:paraId="55EE21C9" w14:textId="2EA8BA01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886B9" w:rsidR="4ABD3B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Prepare for winter and make stewardship sustainable – start small </w:t>
      </w:r>
    </w:p>
    <w:p xmlns:wp14="http://schemas.microsoft.com/office/word/2010/wordml" w:rsidP="0C0886B9" w14:paraId="3574E6B5" wp14:textId="33FC5797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886B9" w:rsidR="2634364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Participate in IQIC – get data collection piece </w:t>
      </w:r>
    </w:p>
    <w:p xmlns:wp14="http://schemas.microsoft.com/office/word/2010/wordml" w:rsidP="0C0886B9" w14:paraId="48ACFA97" wp14:textId="7ED613F4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886B9" w:rsidR="554841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Discuss with TASP community – </w:t>
      </w:r>
      <w:r w:rsidRPr="0C0886B9" w:rsidR="554841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low cost</w:t>
      </w:r>
      <w:r w:rsidRPr="0C0886B9" w:rsidR="554841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way to take data from Meditech (Whidbey team) </w:t>
      </w:r>
    </w:p>
    <w:p xmlns:wp14="http://schemas.microsoft.com/office/word/2010/wordml" w:rsidP="7DACF2C3" w14:paraId="6E69C8D6" wp14:textId="5DFE0302">
      <w:pPr>
        <w:pStyle w:val="ListParagraph"/>
        <w:numPr>
          <w:ilvl w:val="1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554841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Put in contact with Whidbey team </w:t>
      </w:r>
    </w:p>
    <w:p xmlns:wp14="http://schemas.microsoft.com/office/word/2010/wordml" w:rsidP="7DACF2C3" w14:paraId="334D08A9" wp14:textId="05F7C0DB">
      <w:pPr>
        <w:pStyle w:val="ListParagraph"/>
        <w:numPr>
          <w:ilvl w:val="1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554841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Registry with facility and what system using </w:t>
      </w:r>
    </w:p>
    <w:p xmlns:wp14="http://schemas.microsoft.com/office/word/2010/wordml" w:rsidP="0C0886B9" w14:paraId="390F2D48" wp14:textId="05399F7A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0C0886B9" w:rsidR="676C97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Leaders can say there is a stewardship team – multi-</w:t>
      </w:r>
      <w:r w:rsidRPr="0C0886B9" w:rsidR="676C97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disciplinary</w:t>
      </w:r>
      <w:r w:rsidRPr="0C0886B9" w:rsidR="676C97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DACF2C3" w14:paraId="625CD26A" wp14:textId="7625CDCF">
      <w:pPr>
        <w:pStyle w:val="ListParagraph"/>
        <w:numPr>
          <w:ilvl w:val="1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676C97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Composition</w:t>
      </w:r>
      <w:r w:rsidRPr="7DACF2C3" w:rsidR="676C97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team</w:t>
      </w:r>
    </w:p>
    <w:p xmlns:wp14="http://schemas.microsoft.com/office/word/2010/wordml" w:rsidP="7DACF2C3" w14:paraId="4480AFC2" wp14:textId="0DF8FD0F">
      <w:pPr>
        <w:pStyle w:val="ListParagraph"/>
        <w:numPr>
          <w:ilvl w:val="1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676C97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Who is the champion? </w:t>
      </w:r>
    </w:p>
    <w:p xmlns:wp14="http://schemas.microsoft.com/office/word/2010/wordml" w:rsidP="7DACF2C3" w14:paraId="45B42F42" wp14:textId="4089BAF5">
      <w:pPr>
        <w:pStyle w:val="ListParagraph"/>
        <w:numPr>
          <w:ilvl w:val="2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676C97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Identify a point person </w:t>
      </w:r>
    </w:p>
    <w:p xmlns:wp14="http://schemas.microsoft.com/office/word/2010/wordml" w:rsidP="7DACF2C3" w14:paraId="3D5281E5" wp14:textId="6DC7C9A2">
      <w:pPr>
        <w:pStyle w:val="ListParagraph"/>
        <w:numPr>
          <w:ilvl w:val="2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636EE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transition phase – figure out structure of team </w:t>
      </w:r>
    </w:p>
    <w:p xmlns:wp14="http://schemas.microsoft.com/office/word/2010/wordml" w:rsidP="7DACF2C3" w14:paraId="732333DD" wp14:textId="50FFC305">
      <w:pPr>
        <w:pStyle w:val="ListParagraph"/>
        <w:numPr>
          <w:ilvl w:val="2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636EE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physician involvement since COVID </w:t>
      </w:r>
    </w:p>
    <w:p xmlns:wp14="http://schemas.microsoft.com/office/word/2010/wordml" w:rsidP="7DACF2C3" w14:paraId="14A04FB2" wp14:textId="0D8463A5">
      <w:pPr>
        <w:pStyle w:val="ListParagraph"/>
        <w:numPr>
          <w:ilvl w:val="3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7DACF2C3" w:rsidR="636EE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Having someone who can speak for you from </w:t>
      </w:r>
      <w:proofErr w:type="gramStart"/>
      <w:r w:rsidRPr="7DACF2C3" w:rsidR="636EE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prescriber</w:t>
      </w:r>
      <w:proofErr w:type="gramEnd"/>
      <w:r w:rsidRPr="7DACF2C3" w:rsidR="636EE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</w:t>
      </w:r>
      <w:r w:rsidRPr="7DACF2C3" w:rsidR="636EE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perspective</w:t>
      </w:r>
      <w:r w:rsidRPr="7DACF2C3" w:rsidR="636EE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can be beneficial – powerful to partner with</w:t>
      </w:r>
      <w:r w:rsidRPr="7DACF2C3" w:rsidR="636EE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DACF2C3" w14:paraId="29EFBC16" wp14:textId="40F172AE">
      <w:pPr>
        <w:pStyle w:val="ListParagraph"/>
        <w:numPr>
          <w:ilvl w:val="3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636EE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Engaging physician/prescribed is powerful </w:t>
      </w:r>
    </w:p>
    <w:p xmlns:wp14="http://schemas.microsoft.com/office/word/2010/wordml" w:rsidP="0C0886B9" w14:paraId="32F69C58" wp14:textId="3FA96CE6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0C0886B9" w:rsidR="676C97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Creating some sort of agenda</w:t>
      </w:r>
    </w:p>
    <w:p xmlns:wp14="http://schemas.microsoft.com/office/word/2010/wordml" w:rsidP="7DACF2C3" w14:paraId="6B16B39D" wp14:textId="1A567321">
      <w:pPr>
        <w:pStyle w:val="ListParagraph"/>
        <w:numPr>
          <w:ilvl w:val="1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676C97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 a regular basis – </w:t>
      </w:r>
      <w:proofErr w:type="spellStart"/>
      <w:r w:rsidRPr="7DACF2C3" w:rsidR="676C97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Medstaff</w:t>
      </w:r>
      <w:proofErr w:type="spellEnd"/>
      <w:r w:rsidRPr="7DACF2C3" w:rsidR="676C97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Admin </w:t>
      </w:r>
    </w:p>
    <w:p xmlns:wp14="http://schemas.microsoft.com/office/word/2010/wordml" w:rsidP="7DACF2C3" w14:paraId="517122EB" wp14:textId="46AA74F6">
      <w:pPr>
        <w:pStyle w:val="ListParagraph"/>
        <w:numPr>
          <w:ilvl w:val="2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676C97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Who does stewardship team answer to? </w:t>
      </w:r>
    </w:p>
    <w:p xmlns:wp14="http://schemas.microsoft.com/office/word/2010/wordml" w:rsidP="7DACF2C3" w14:paraId="306FB272" wp14:textId="44D5F916">
      <w:pPr>
        <w:pStyle w:val="ListParagraph"/>
        <w:numPr>
          <w:ilvl w:val="3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676C97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Is it QI? Or pharmacy? Or IP? - need to define </w:t>
      </w:r>
    </w:p>
    <w:p xmlns:wp14="http://schemas.microsoft.com/office/word/2010/wordml" w:rsidP="7DACF2C3" w14:paraId="26E0D3CF" wp14:textId="7FDE8C63">
      <w:pPr>
        <w:pStyle w:val="ListParagraph"/>
        <w:numPr>
          <w:ilvl w:val="2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676C97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 able to pull minutes from regular meetings </w:t>
      </w:r>
    </w:p>
    <w:p xmlns:wp14="http://schemas.microsoft.com/office/word/2010/wordml" w:rsidP="0C0886B9" w14:paraId="3EC2BF0B" wp14:textId="55A46073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0C0886B9" w:rsidR="355372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Shared folder with stewardship statement/materials – binder with documents</w:t>
      </w:r>
      <w:r w:rsidRPr="0C0886B9" w:rsidR="355372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C0886B9" w14:paraId="687CD4C4" wp14:textId="0687B5DC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886B9" w:rsidR="3BED3C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After administrative and leadership defined, start working on projects (</w:t>
      </w:r>
      <w:r w:rsidRPr="0C0886B9" w:rsidR="3BED3C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I.e.</w:t>
      </w:r>
      <w:r w:rsidRPr="0C0886B9" w:rsidR="3BED3C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IQIC) </w:t>
      </w:r>
    </w:p>
    <w:p xmlns:wp14="http://schemas.microsoft.com/office/word/2010/wordml" w:rsidP="7DACF2C3" w14:paraId="011DEBE7" wp14:textId="060DF59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CF2C3" w:rsidR="440EFF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Goals (long term)</w:t>
      </w:r>
    </w:p>
    <w:p xmlns:wp14="http://schemas.microsoft.com/office/word/2010/wordml" w:rsidP="0C0886B9" w14:paraId="09B82AC1" wp14:textId="07AB7812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886B9" w:rsidR="3E2A61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Meet minimum that governing bodies requirements </w:t>
      </w:r>
    </w:p>
    <w:p xmlns:wp14="http://schemas.microsoft.com/office/word/2010/wordml" w:rsidP="0C0886B9" w14:paraId="2E0D3FAB" wp14:textId="7186B7C8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886B9" w:rsidR="3E2A61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NHSN two parts – antibiotic utilization, antibiotic resistance </w:t>
      </w:r>
    </w:p>
    <w:p xmlns:wp14="http://schemas.microsoft.com/office/word/2010/wordml" w:rsidP="0C0886B9" w14:paraId="6007A1FF" wp14:textId="7DC50A8F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886B9" w:rsidR="3E2A61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Cannot submit data to AU, not doing AR or AU </w:t>
      </w:r>
    </w:p>
    <w:p xmlns:wp14="http://schemas.microsoft.com/office/word/2010/wordml" w:rsidP="0C0886B9" w14:paraId="71D2FAC2" wp14:textId="6D2B47BD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886B9" w:rsidR="3E2A61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CDC wants everyone to submit AU – not a regulatory requirement currently – eventually will be </w:t>
      </w:r>
    </w:p>
    <w:p xmlns:wp14="http://schemas.microsoft.com/office/word/2010/wordml" w:rsidP="0C0886B9" w14:paraId="63D551DF" wp14:textId="645BFBA6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886B9" w:rsidR="3E2A61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Data/reports you can look at – not helpful if no comparators to CAH – data is improving – potential for using data is high </w:t>
      </w:r>
    </w:p>
    <w:p xmlns:wp14="http://schemas.microsoft.com/office/word/2010/wordml" w:rsidP="0C0886B9" w14:paraId="78177FBE" wp14:textId="3E88250E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886B9" w:rsidR="3E2A61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Data is difficult to interpret but can be useful to stewardship teams </w:t>
      </w:r>
    </w:p>
    <w:p xmlns:wp14="http://schemas.microsoft.com/office/word/2010/wordml" w:rsidP="0C0886B9" w14:paraId="261CFDD0" wp14:textId="1471DCAC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886B9" w:rsidR="3E2A61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Should start thinking about hhow can be done in an affordable way to facilities </w:t>
      </w:r>
    </w:p>
    <w:p xmlns:wp14="http://schemas.microsoft.com/office/word/2010/wordml" w:rsidP="0C0886B9" w14:paraId="2B16B926" wp14:textId="198CF922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886B9" w:rsidR="3E2A61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DOHs are looking at this – linked to funding </w:t>
      </w:r>
    </w:p>
    <w:p xmlns:wp14="http://schemas.microsoft.com/office/word/2010/wordml" w:rsidP="0C0886B9" w14:paraId="01699589" wp14:textId="0EAE636E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886B9" w:rsidR="3E2A61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Don’t need to prioritize right now</w:t>
      </w:r>
    </w:p>
    <w:p xmlns:wp14="http://schemas.microsoft.com/office/word/2010/wordml" w:rsidP="0C0886B9" w14:paraId="62F7F73C" wp14:textId="3E7229BB">
      <w:pPr>
        <w:pStyle w:val="ListParagraph"/>
        <w:numPr>
          <w:ilvl w:val="0"/>
          <w:numId w:val="4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DACF2C3" w14:paraId="2C078E63" wp14:textId="4C593DB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2907e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30ee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15658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e17cc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578AB1"/>
    <w:rsid w:val="01649BA0"/>
    <w:rsid w:val="0603F69C"/>
    <w:rsid w:val="090348BA"/>
    <w:rsid w:val="0AD767BF"/>
    <w:rsid w:val="0B6E3A56"/>
    <w:rsid w:val="0C0886B9"/>
    <w:rsid w:val="0D94C995"/>
    <w:rsid w:val="110E5A9F"/>
    <w:rsid w:val="13927498"/>
    <w:rsid w:val="16751284"/>
    <w:rsid w:val="17A4AFF0"/>
    <w:rsid w:val="193DE603"/>
    <w:rsid w:val="1951BB28"/>
    <w:rsid w:val="1B9D867D"/>
    <w:rsid w:val="1F4326B9"/>
    <w:rsid w:val="1FAFC1D5"/>
    <w:rsid w:val="20BEA563"/>
    <w:rsid w:val="226F555E"/>
    <w:rsid w:val="23BFBE9B"/>
    <w:rsid w:val="2634364A"/>
    <w:rsid w:val="2BA26F70"/>
    <w:rsid w:val="2C252472"/>
    <w:rsid w:val="2CF3D751"/>
    <w:rsid w:val="2E08C2ED"/>
    <w:rsid w:val="32153CC9"/>
    <w:rsid w:val="336953B4"/>
    <w:rsid w:val="33A7B97A"/>
    <w:rsid w:val="34F80C8B"/>
    <w:rsid w:val="3553724E"/>
    <w:rsid w:val="39CB4BD8"/>
    <w:rsid w:val="3B849501"/>
    <w:rsid w:val="3BED3CBA"/>
    <w:rsid w:val="3E2A61C3"/>
    <w:rsid w:val="3F578AB1"/>
    <w:rsid w:val="40B6A3FF"/>
    <w:rsid w:val="421699E7"/>
    <w:rsid w:val="43026F54"/>
    <w:rsid w:val="43482F91"/>
    <w:rsid w:val="4392DBCD"/>
    <w:rsid w:val="440EFF9A"/>
    <w:rsid w:val="44A1CB8A"/>
    <w:rsid w:val="4551C67E"/>
    <w:rsid w:val="46533873"/>
    <w:rsid w:val="46ED96DF"/>
    <w:rsid w:val="47B0C75C"/>
    <w:rsid w:val="480C4C3B"/>
    <w:rsid w:val="48896740"/>
    <w:rsid w:val="48FA6191"/>
    <w:rsid w:val="4971B0D8"/>
    <w:rsid w:val="49753CAD"/>
    <w:rsid w:val="4A0C0F44"/>
    <w:rsid w:val="4ABD3B0C"/>
    <w:rsid w:val="4CAEC003"/>
    <w:rsid w:val="5058390A"/>
    <w:rsid w:val="53624C15"/>
    <w:rsid w:val="53743802"/>
    <w:rsid w:val="5404688B"/>
    <w:rsid w:val="5452164E"/>
    <w:rsid w:val="547C14DB"/>
    <w:rsid w:val="554841AD"/>
    <w:rsid w:val="5C1767F6"/>
    <w:rsid w:val="5CAE3A8D"/>
    <w:rsid w:val="5DB33857"/>
    <w:rsid w:val="6207355B"/>
    <w:rsid w:val="636EEB4D"/>
    <w:rsid w:val="676C97D9"/>
    <w:rsid w:val="6C146363"/>
    <w:rsid w:val="6F4C0425"/>
    <w:rsid w:val="709EDE1C"/>
    <w:rsid w:val="722D0B58"/>
    <w:rsid w:val="73909037"/>
    <w:rsid w:val="75AD96A7"/>
    <w:rsid w:val="75C6BF04"/>
    <w:rsid w:val="7745DB33"/>
    <w:rsid w:val="78AC04B1"/>
    <w:rsid w:val="7A7D7BF5"/>
    <w:rsid w:val="7C5A7A07"/>
    <w:rsid w:val="7DACF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8AB1"/>
  <w15:chartTrackingRefBased/>
  <w15:docId w15:val="{9B4B72D8-1318-49FF-8010-F64A997418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9b51a1e78c148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5" ma:contentTypeDescription="Create a new document." ma:contentTypeScope="" ma:versionID="82a2b8dce34c465c6d272cea061f1a77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83fd84eb651660dd89013f99afbc6821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ED5FB5-52AB-4108-93AD-ECC1D3047481}"/>
</file>

<file path=customXml/itemProps2.xml><?xml version="1.0" encoding="utf-8"?>
<ds:datastoreItem xmlns:ds="http://schemas.openxmlformats.org/officeDocument/2006/customXml" ds:itemID="{2642AED4-2A14-49E4-80FE-5FC4E929B156}"/>
</file>

<file path=customXml/itemProps3.xml><?xml version="1.0" encoding="utf-8"?>
<ds:datastoreItem xmlns:ds="http://schemas.openxmlformats.org/officeDocument/2006/customXml" ds:itemID="{72ABB99A-1361-4CEC-90FF-8DF7BA94B2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Bajenov</dc:creator>
  <keywords/>
  <dc:description/>
  <lastModifiedBy>Maria Bajenov</lastModifiedBy>
  <dcterms:created xsi:type="dcterms:W3CDTF">2022-09-30T16:48:58.0000000Z</dcterms:created>
  <dcterms:modified xsi:type="dcterms:W3CDTF">2022-10-05T20:15:08.5035017Z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