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5903A1F6" wp14:paraId="2D1116BB" wp14:textId="64A33378">
      <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single"/>
          <w:lang w:val="en-US"/>
        </w:rPr>
      </w:pPr>
      <w:r w:rsidRPr="5903A1F6" w:rsidR="657EF26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single"/>
          <w:lang w:val="en-US"/>
        </w:rPr>
        <w:t xml:space="preserve">Summary of where they are with facility AMS </w:t>
      </w:r>
      <w:r w:rsidRPr="5903A1F6" w:rsidR="5F4B4AF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single"/>
          <w:lang w:val="en-US"/>
        </w:rPr>
        <w:t>&amp; Background:</w:t>
      </w:r>
    </w:p>
    <w:p xmlns:wp14="http://schemas.microsoft.com/office/word/2010/wordml" w:rsidP="675FED47" wp14:paraId="2EFEE00B" wp14:textId="11B38647">
      <w:pPr>
        <w:pStyle w:val="ListParagraph"/>
        <w:numPr>
          <w:ilvl w:val="0"/>
          <w:numId w:val="1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675FED47" w:rsidR="1AB859B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4/16/25 Boundary Meeting with Chloe </w:t>
      </w:r>
    </w:p>
    <w:p xmlns:wp14="http://schemas.microsoft.com/office/word/2010/wordml" w:rsidP="675FED47" wp14:paraId="415CEC14" wp14:textId="7F9F3D4D">
      <w:pPr>
        <w:pStyle w:val="ListParagraph"/>
        <w:numPr>
          <w:ilvl w:val="1"/>
          <w:numId w:val="1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675FED47" w:rsidR="1AB859B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Emily Williamson (IP Manager - RN), Jed Bateman (pharmacist – on committee for several years, worked with Chinna (AMS lead) previously), Dr. Bodkin  </w:t>
      </w:r>
    </w:p>
    <w:p xmlns:wp14="http://schemas.microsoft.com/office/word/2010/wordml" w:rsidP="675FED47" wp14:paraId="77AB6AFA" wp14:textId="7942145C">
      <w:pPr>
        <w:pStyle w:val="ListParagraph"/>
        <w:numPr>
          <w:ilvl w:val="0"/>
          <w:numId w:val="1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75FED47" w:rsidR="1AB859B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Licensed for 20 beds, long term care facility with 20 beds, rural health clinic </w:t>
      </w:r>
    </w:p>
    <w:p w:rsidR="1AB859B8" w:rsidP="675FED47" w:rsidRDefault="1AB859B8" w14:paraId="46136374" w14:textId="7CB1A1F9">
      <w:pPr>
        <w:pStyle w:val="ListParagraph"/>
        <w:numPr>
          <w:ilvl w:val="1"/>
          <w:numId w:val="1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75FED47" w:rsidR="1AB859B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Hospital – 7-10 beds full </w:t>
      </w:r>
    </w:p>
    <w:p w:rsidR="1AB859B8" w:rsidP="675FED47" w:rsidRDefault="1AB859B8" w14:paraId="2FD8653E" w14:textId="02632723">
      <w:pPr>
        <w:pStyle w:val="ListParagraph"/>
        <w:numPr>
          <w:ilvl w:val="1"/>
          <w:numId w:val="1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75FED47" w:rsidR="1AB859B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LTC facility attached to hospital – census 19</w:t>
      </w:r>
    </w:p>
    <w:p w:rsidR="1AB859B8" w:rsidP="675FED47" w:rsidRDefault="1AB859B8" w14:paraId="58120785" w14:textId="77D24A69">
      <w:pPr>
        <w:pStyle w:val="ListParagraph"/>
        <w:numPr>
          <w:ilvl w:val="1"/>
          <w:numId w:val="1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75FED47" w:rsidR="1AB859B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Providers go back and forth </w:t>
      </w:r>
    </w:p>
    <w:p w:rsidR="1AB859B8" w:rsidP="675FED47" w:rsidRDefault="1AB859B8" w14:paraId="1DEBD3D1" w14:textId="488E3B2A">
      <w:pPr>
        <w:pStyle w:val="ListParagraph"/>
        <w:numPr>
          <w:ilvl w:val="1"/>
          <w:numId w:val="1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75FED47" w:rsidR="1AB859B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Same EMR (Meditech) </w:t>
      </w:r>
    </w:p>
    <w:p w:rsidR="1AB859B8" w:rsidP="675FED47" w:rsidRDefault="1AB859B8" w14:paraId="6C8D845B" w14:textId="376B9252">
      <w:pPr>
        <w:pStyle w:val="ListParagraph"/>
        <w:numPr>
          <w:ilvl w:val="0"/>
          <w:numId w:val="1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75FED47" w:rsidR="1AB859B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Micro lab – have a lab, does everything they need, very few micro send outs </w:t>
      </w:r>
    </w:p>
    <w:p w:rsidR="1AB859B8" w:rsidP="675FED47" w:rsidRDefault="1AB859B8" w14:paraId="65C5E667" w14:textId="55AA50B1">
      <w:pPr>
        <w:pStyle w:val="ListParagraph"/>
        <w:numPr>
          <w:ilvl w:val="1"/>
          <w:numId w:val="1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903A1F6" w:rsidR="1AB859B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Trends from culture to PCR </w:t>
      </w:r>
    </w:p>
    <w:p w:rsidR="58894A4B" w:rsidP="675FED47" w:rsidRDefault="58894A4B" w14:paraId="5D8BE154" w14:textId="2A7C93A5">
      <w:pPr>
        <w:pStyle w:val="ListParagraph"/>
        <w:numPr>
          <w:ilvl w:val="0"/>
          <w:numId w:val="1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75FED47" w:rsidR="58894A4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Stewardship interventions </w:t>
      </w:r>
    </w:p>
    <w:p w:rsidR="58894A4B" w:rsidP="675FED47" w:rsidRDefault="58894A4B" w14:paraId="60EA623E" w14:textId="549C7E11">
      <w:pPr>
        <w:pStyle w:val="ListParagraph"/>
        <w:numPr>
          <w:ilvl w:val="1"/>
          <w:numId w:val="1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75FED47" w:rsidR="58894A4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Not sure </w:t>
      </w:r>
    </w:p>
    <w:p w:rsidR="58894A4B" w:rsidP="675FED47" w:rsidRDefault="58894A4B" w14:paraId="0ADC56D3" w14:textId="7D2C1344">
      <w:pPr>
        <w:pStyle w:val="ListParagraph"/>
        <w:numPr>
          <w:ilvl w:val="1"/>
          <w:numId w:val="1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75FED47" w:rsidR="58894A4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Antibiogram has been helpful – comparing season to season </w:t>
      </w:r>
    </w:p>
    <w:p w:rsidR="58894A4B" w:rsidP="675FED47" w:rsidRDefault="58894A4B" w14:paraId="103D83DA" w14:textId="758F533D">
      <w:pPr>
        <w:pStyle w:val="ListParagraph"/>
        <w:numPr>
          <w:ilvl w:val="2"/>
          <w:numId w:val="1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75FED47" w:rsidR="58894A4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Low community resistance patterns, many WT</w:t>
      </w:r>
    </w:p>
    <w:p w:rsidR="271D8794" w:rsidP="675FED47" w:rsidRDefault="271D8794" w14:paraId="6E69CFF4" w14:textId="32A6D83D">
      <w:pPr>
        <w:pStyle w:val="ListParagraph"/>
        <w:numPr>
          <w:ilvl w:val="2"/>
          <w:numId w:val="1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75FED47" w:rsidR="271D87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Make antibiogram – covers last year (annual) – unsure how to interpret it </w:t>
      </w:r>
    </w:p>
    <w:p w:rsidR="31ED7F50" w:rsidP="675FED47" w:rsidRDefault="31ED7F50" w14:paraId="54952D3E" w14:textId="3D065AB4">
      <w:pPr>
        <w:pStyle w:val="ListParagraph"/>
        <w:numPr>
          <w:ilvl w:val="2"/>
          <w:numId w:val="1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903A1F6" w:rsidR="31ED7F5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Sometimes saw decreasing resistance patterns </w:t>
      </w:r>
    </w:p>
    <w:p w:rsidR="58894A4B" w:rsidP="675FED47" w:rsidRDefault="58894A4B" w14:paraId="06EDCF45" w14:textId="3DA49A85">
      <w:pPr>
        <w:pStyle w:val="ListParagraph"/>
        <w:numPr>
          <w:ilvl w:val="1"/>
          <w:numId w:val="1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75FED47" w:rsidR="58894A4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Oversight by pharmacy – need reminders to enter </w:t>
      </w:r>
      <w:r w:rsidRPr="675FED47" w:rsidR="58894A4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timeframe</w:t>
      </w:r>
      <w:r w:rsidRPr="675FED47" w:rsidR="58894A4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for prescriptions and </w:t>
      </w:r>
      <w:r w:rsidRPr="675FED47" w:rsidR="58894A4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adjust</w:t>
      </w:r>
      <w:r w:rsidRPr="675FED47" w:rsidR="58894A4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if needed </w:t>
      </w:r>
    </w:p>
    <w:p w:rsidR="58894A4B" w:rsidP="675FED47" w:rsidRDefault="58894A4B" w14:paraId="4FB8092C" w14:textId="311D3ED7">
      <w:pPr>
        <w:pStyle w:val="ListParagraph"/>
        <w:numPr>
          <w:ilvl w:val="0"/>
          <w:numId w:val="1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75FED47" w:rsidR="58894A4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Pharmacy </w:t>
      </w:r>
    </w:p>
    <w:p w:rsidR="58894A4B" w:rsidP="675FED47" w:rsidRDefault="58894A4B" w14:paraId="18968762" w14:textId="2789E6F3">
      <w:pPr>
        <w:pStyle w:val="ListParagraph"/>
        <w:numPr>
          <w:ilvl w:val="1"/>
          <w:numId w:val="1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75FED47" w:rsidR="58894A4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Jed reviews all orders </w:t>
      </w:r>
    </w:p>
    <w:p w:rsidR="58894A4B" w:rsidP="675FED47" w:rsidRDefault="58894A4B" w14:paraId="498B94CC" w14:textId="30EAC505">
      <w:pPr>
        <w:pStyle w:val="ListParagraph"/>
        <w:numPr>
          <w:ilvl w:val="1"/>
          <w:numId w:val="1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75FED47" w:rsidR="58894A4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Not </w:t>
      </w:r>
      <w:r w:rsidRPr="675FED47" w:rsidR="58894A4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very involved</w:t>
      </w:r>
      <w:r w:rsidRPr="675FED47" w:rsidR="58894A4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in prescribing but </w:t>
      </w:r>
      <w:r w:rsidRPr="675FED47" w:rsidR="58894A4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monitors</w:t>
      </w:r>
      <w:r w:rsidRPr="675FED47" w:rsidR="58894A4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prescriptions for duration, diagnosis – not ID specialist  </w:t>
      </w:r>
    </w:p>
    <w:p w:rsidR="58894A4B" w:rsidP="675FED47" w:rsidRDefault="58894A4B" w14:paraId="2E4723B1" w14:textId="4AC7B35B">
      <w:pPr>
        <w:pStyle w:val="ListParagraph"/>
        <w:numPr>
          <w:ilvl w:val="1"/>
          <w:numId w:val="1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75FED47" w:rsidR="58894A4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Been on committee since it started but did not take leadership role – easy to work with doctors, good working relationships </w:t>
      </w:r>
    </w:p>
    <w:p w:rsidR="4877A6E6" w:rsidP="675FED47" w:rsidRDefault="4877A6E6" w14:paraId="213BD15F" w14:textId="1BF83167">
      <w:pPr>
        <w:pStyle w:val="ListParagraph"/>
        <w:numPr>
          <w:ilvl w:val="1"/>
          <w:numId w:val="1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75FED47" w:rsidR="4877A6E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No formal stewardship training – did start MAD-ID but did not finish </w:t>
      </w:r>
      <w:r w:rsidRPr="675FED47" w:rsidR="5A96386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(priority CE)</w:t>
      </w:r>
    </w:p>
    <w:p w:rsidR="5A963868" w:rsidP="675FED47" w:rsidRDefault="5A963868" w14:paraId="2018DEE7" w14:textId="6525EEC4">
      <w:pPr>
        <w:pStyle w:val="ListParagraph"/>
        <w:numPr>
          <w:ilvl w:val="2"/>
          <w:numId w:val="1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903A1F6" w:rsidR="5A96386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Consider </w:t>
      </w:r>
      <w:r w:rsidRPr="5903A1F6" w:rsidR="5A96386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option</w:t>
      </w:r>
      <w:r w:rsidRPr="5903A1F6" w:rsidR="5A96386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for certificate for watching videos outside of live session </w:t>
      </w:r>
    </w:p>
    <w:p w:rsidR="09FBAEB5" w:rsidP="675FED47" w:rsidRDefault="09FBAEB5" w14:paraId="18190F05" w14:textId="08551E67">
      <w:pPr>
        <w:pStyle w:val="ListParagraph"/>
        <w:numPr>
          <w:ilvl w:val="0"/>
          <w:numId w:val="1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75FED47" w:rsidR="09FBAEB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Action and interventions </w:t>
      </w:r>
    </w:p>
    <w:p w:rsidR="09FBAEB5" w:rsidP="675FED47" w:rsidRDefault="09FBAEB5" w14:paraId="4A3C11A9" w14:textId="063B79C3">
      <w:pPr>
        <w:pStyle w:val="ListParagraph"/>
        <w:numPr>
          <w:ilvl w:val="1"/>
          <w:numId w:val="1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75FED47" w:rsidR="09FBAEB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Priority CE</w:t>
      </w:r>
      <w:r w:rsidRPr="675FED47" w:rsidR="3013710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– have facility-specific </w:t>
      </w:r>
      <w:r w:rsidRPr="675FED47" w:rsidR="09FBAEB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guideline and adherence to guideline </w:t>
      </w:r>
    </w:p>
    <w:p w:rsidR="09FBAEB5" w:rsidP="675FED47" w:rsidRDefault="09FBAEB5" w14:paraId="59D916C9" w14:textId="7A69F360">
      <w:pPr>
        <w:pStyle w:val="ListParagraph"/>
        <w:numPr>
          <w:ilvl w:val="1"/>
          <w:numId w:val="1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75FED47" w:rsidR="09FBAEB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What Jed does for </w:t>
      </w:r>
      <w:r w:rsidRPr="675FED47" w:rsidR="09FBAEB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abx</w:t>
      </w:r>
      <w:r w:rsidRPr="675FED47" w:rsidR="09FBAEB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is prospective audit and feedback </w:t>
      </w:r>
    </w:p>
    <w:p w:rsidR="09FBAEB5" w:rsidP="675FED47" w:rsidRDefault="09FBAEB5" w14:paraId="71605294" w14:textId="4FE0594A">
      <w:pPr>
        <w:pStyle w:val="ListParagraph"/>
        <w:numPr>
          <w:ilvl w:val="1"/>
          <w:numId w:val="1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75FED47" w:rsidR="09FBAEB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Limited formulary – no prior authorization for drugs </w:t>
      </w:r>
    </w:p>
    <w:p w:rsidR="5E10416B" w:rsidP="675FED47" w:rsidRDefault="5E10416B" w14:paraId="7460F1BF" w14:textId="0C071DFD">
      <w:pPr>
        <w:pStyle w:val="ListParagraph"/>
        <w:numPr>
          <w:ilvl w:val="1"/>
          <w:numId w:val="1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75FED47" w:rsidR="5E10416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Use </w:t>
      </w:r>
      <w:r w:rsidRPr="675FED47" w:rsidR="5E10416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pocket guide</w:t>
      </w:r>
      <w:r w:rsidRPr="675FED47" w:rsidR="5E10416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– may not be the most useful due to lack of resistance</w:t>
      </w:r>
    </w:p>
    <w:p w:rsidR="5E10416B" w:rsidP="675FED47" w:rsidRDefault="5E10416B" w14:paraId="62456F14" w14:textId="26BEC166">
      <w:pPr>
        <w:pStyle w:val="ListParagraph"/>
        <w:numPr>
          <w:ilvl w:val="1"/>
          <w:numId w:val="1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75FED47" w:rsidR="5E10416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Guidelines – </w:t>
      </w:r>
      <w:r w:rsidRPr="675FED47" w:rsidR="5E10416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previous</w:t>
      </w:r>
      <w:r w:rsidRPr="675FED47" w:rsidR="5E10416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IP said yes </w:t>
      </w:r>
    </w:p>
    <w:p w:rsidR="5E10416B" w:rsidP="675FED47" w:rsidRDefault="5E10416B" w14:paraId="1FD4D958" w14:textId="392D6CE9">
      <w:pPr>
        <w:pStyle w:val="ListParagraph"/>
        <w:numPr>
          <w:ilvl w:val="2"/>
          <w:numId w:val="1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75FED47" w:rsidR="5E10416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No order sets in Meditech </w:t>
      </w:r>
    </w:p>
    <w:p w:rsidR="5E10416B" w:rsidP="675FED47" w:rsidRDefault="5E10416B" w14:paraId="77DB8B67" w14:textId="3CBA9497">
      <w:pPr>
        <w:pStyle w:val="ListParagraph"/>
        <w:numPr>
          <w:ilvl w:val="2"/>
          <w:numId w:val="1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75FED47" w:rsidR="5E10416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Surgeons have order sets </w:t>
      </w:r>
    </w:p>
    <w:p w:rsidR="60A60649" w:rsidP="675FED47" w:rsidRDefault="60A60649" w14:paraId="0F5AB08F" w14:textId="316A6C6A">
      <w:pPr>
        <w:pStyle w:val="ListParagraph"/>
        <w:numPr>
          <w:ilvl w:val="2"/>
          <w:numId w:val="1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75FED47" w:rsidR="60A6064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Tracking adherence to guidelines </w:t>
      </w:r>
    </w:p>
    <w:p w:rsidR="1F9D305D" w:rsidP="675FED47" w:rsidRDefault="1F9D305D" w14:paraId="2CBED6ED" w14:textId="38BF2642">
      <w:pPr>
        <w:pStyle w:val="ListParagraph"/>
        <w:numPr>
          <w:ilvl w:val="1"/>
          <w:numId w:val="1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75FED47" w:rsidR="1F9D305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ED has protocols for sepsis and working on revamping guidelines/interventions </w:t>
      </w:r>
    </w:p>
    <w:p w:rsidR="1F9D305D" w:rsidP="675FED47" w:rsidRDefault="1F9D305D" w14:paraId="7DCFD38B" w14:textId="0ED17A15">
      <w:pPr>
        <w:pStyle w:val="ListParagraph"/>
        <w:numPr>
          <w:ilvl w:val="2"/>
          <w:numId w:val="1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75FED47" w:rsidR="1F9D305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QI tracks sepsis adherence </w:t>
      </w:r>
    </w:p>
    <w:p w:rsidR="1F9D305D" w:rsidP="675FED47" w:rsidRDefault="1F9D305D" w14:paraId="4AD9C64B" w14:textId="5FFAEEA9">
      <w:pPr>
        <w:pStyle w:val="ListParagraph"/>
        <w:numPr>
          <w:ilvl w:val="2"/>
          <w:numId w:val="1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75FED47" w:rsidR="1F9D305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ED response has been good </w:t>
      </w:r>
    </w:p>
    <w:p w:rsidR="1F5B06D6" w:rsidP="675FED47" w:rsidRDefault="1F5B06D6" w14:paraId="2D5CBF9A" w14:textId="395051B7">
      <w:pPr>
        <w:pStyle w:val="ListParagraph"/>
        <w:numPr>
          <w:ilvl w:val="2"/>
          <w:numId w:val="1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75FED47" w:rsidR="1F5B06D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Focus on sepsis </w:t>
      </w:r>
    </w:p>
    <w:p w:rsidR="1F5B06D6" w:rsidP="675FED47" w:rsidRDefault="1F5B06D6" w14:paraId="222B88A4" w14:textId="74A95494">
      <w:pPr>
        <w:pStyle w:val="ListParagraph"/>
        <w:numPr>
          <w:ilvl w:val="1"/>
          <w:numId w:val="1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75FED47" w:rsidR="1F5B06D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5-6 blood stream infections a year </w:t>
      </w:r>
    </w:p>
    <w:p w:rsidR="1F5B06D6" w:rsidP="675FED47" w:rsidRDefault="1F5B06D6" w14:paraId="6D8EBFCF" w14:textId="7449A203">
      <w:pPr>
        <w:pStyle w:val="ListParagraph"/>
        <w:numPr>
          <w:ilvl w:val="1"/>
          <w:numId w:val="1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903A1F6" w:rsidR="1F5B06D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OPAT – PCC program, run by a nurse, not even </w:t>
      </w:r>
      <w:r w:rsidRPr="5903A1F6" w:rsidR="4538A56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monthly</w:t>
      </w:r>
      <w:r w:rsidRPr="5903A1F6" w:rsidR="1F5B06D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antibiotics</w:t>
      </w:r>
      <w:r w:rsidRPr="5903A1F6" w:rsidR="1C9BDAF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– </w:t>
      </w:r>
      <w:r w:rsidRPr="5903A1F6" w:rsidR="1F5B06D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som</w:t>
      </w:r>
      <w:r w:rsidRPr="5903A1F6" w:rsidR="23AF519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etimes </w:t>
      </w:r>
      <w:r w:rsidRPr="5903A1F6" w:rsidR="1C9BDAF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once daily ceftriaxone, sometimes antibiotics for </w:t>
      </w:r>
      <w:r w:rsidRPr="5903A1F6" w:rsidR="1C9BDAF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endocarditis</w:t>
      </w:r>
      <w:r w:rsidRPr="5903A1F6" w:rsidR="14961ED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,</w:t>
      </w:r>
      <w:r w:rsidRPr="5903A1F6" w:rsidR="14961ED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not a common discharge </w:t>
      </w:r>
      <w:r w:rsidRPr="5903A1F6" w:rsidR="14961ED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indication</w:t>
      </w:r>
      <w:r w:rsidRPr="5903A1F6" w:rsidR="14961ED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(pick up from larger hospital) </w:t>
      </w:r>
    </w:p>
    <w:p w:rsidR="65CBB699" w:rsidP="5903A1F6" w:rsidRDefault="65CBB699" w14:paraId="1F5F73C0" w14:textId="36CFD427">
      <w:pPr>
        <w:pStyle w:val="ListParagraph"/>
        <w:numPr>
          <w:ilvl w:val="1"/>
          <w:numId w:val="1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903A1F6" w:rsidR="65CBB69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48-hour timeout on LTC side </w:t>
      </w:r>
    </w:p>
    <w:p w:rsidR="41ACF0BA" w:rsidP="675FED47" w:rsidRDefault="41ACF0BA" w14:paraId="4DA6B507" w14:textId="4290F2C6">
      <w:pPr>
        <w:pStyle w:val="ListParagraph"/>
        <w:numPr>
          <w:ilvl w:val="0"/>
          <w:numId w:val="1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75FED47" w:rsidR="41ACF0B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Tracking </w:t>
      </w:r>
    </w:p>
    <w:p w:rsidR="41ACF0BA" w:rsidP="675FED47" w:rsidRDefault="41ACF0BA" w14:paraId="3F9CB07D" w14:textId="3377B672">
      <w:pPr>
        <w:pStyle w:val="ListParagraph"/>
        <w:numPr>
          <w:ilvl w:val="1"/>
          <w:numId w:val="1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75FED47" w:rsidR="41ACF0B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NHSN pending requirement – AU and AR</w:t>
      </w:r>
      <w:r w:rsidRPr="675FED47" w:rsidR="1235074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– check deadline </w:t>
      </w:r>
    </w:p>
    <w:p w:rsidR="7DA05409" w:rsidP="675FED47" w:rsidRDefault="7DA05409" w14:paraId="4E89FDE3" w14:textId="7014619D">
      <w:pPr>
        <w:pStyle w:val="ListParagraph"/>
        <w:numPr>
          <w:ilvl w:val="1"/>
          <w:numId w:val="1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903A1F6" w:rsidR="7DA0540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Consider tracking acceptance of feedback/recommendation</w:t>
      </w:r>
    </w:p>
    <w:p w:rsidR="239DAA84" w:rsidP="675FED47" w:rsidRDefault="239DAA84" w14:paraId="0ABC9DC7" w14:textId="62BADAC4">
      <w:pPr>
        <w:pStyle w:val="ListParagraph"/>
        <w:numPr>
          <w:ilvl w:val="1"/>
          <w:numId w:val="1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</w:pPr>
      <w:r w:rsidRPr="675FED47" w:rsidR="239DAA8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Used to follow up on ED visits – Emily to check who is doing </w:t>
      </w:r>
    </w:p>
    <w:p w:rsidR="0C846D75" w:rsidP="675FED47" w:rsidRDefault="0C846D75" w14:paraId="33F2E67C" w14:textId="66928804">
      <w:pPr>
        <w:pStyle w:val="ListParagraph"/>
        <w:numPr>
          <w:ilvl w:val="2"/>
          <w:numId w:val="1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</w:pPr>
      <w:r w:rsidRPr="675FED47" w:rsidR="0C846D7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Goal was to prevent bacteria/drug mismatch – high success rate, rarely needing to change </w:t>
      </w:r>
    </w:p>
    <w:p w:rsidR="0C846D75" w:rsidP="5903A1F6" w:rsidRDefault="0C846D75" w14:paraId="1ECCC3DF" w14:textId="2B69935D">
      <w:pPr>
        <w:pStyle w:val="ListParagraph"/>
        <w:numPr>
          <w:ilvl w:val="2"/>
          <w:numId w:val="1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</w:pPr>
      <w:r w:rsidRPr="5903A1F6" w:rsidR="0C846D7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Jed reviews sensitivities </w:t>
      </w:r>
      <w:r w:rsidRPr="5903A1F6" w:rsidR="6CE8849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daily</w:t>
      </w:r>
      <w:r w:rsidRPr="5903A1F6" w:rsidR="0C846D7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 – looking for mismatch </w:t>
      </w:r>
    </w:p>
    <w:p w:rsidR="30EBE7F9" w:rsidP="675FED47" w:rsidRDefault="30EBE7F9" w14:paraId="4A9DC876" w14:textId="0E22D0EA">
      <w:pPr>
        <w:pStyle w:val="ListParagraph"/>
        <w:numPr>
          <w:ilvl w:val="2"/>
          <w:numId w:val="1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</w:pPr>
      <w:r w:rsidRPr="675FED47" w:rsidR="30EBE7F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Checking urine cultures – </w:t>
      </w:r>
      <w:r w:rsidRPr="675FED47" w:rsidR="621ADCE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good opportunity - </w:t>
      </w:r>
      <w:r w:rsidRPr="675FED47" w:rsidR="30EBE7F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can follow up negative (stop </w:t>
      </w:r>
      <w:r w:rsidRPr="675FED47" w:rsidR="30EBE7F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ab</w:t>
      </w:r>
      <w:r w:rsidRPr="675FED47" w:rsidR="784B02A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x) </w:t>
      </w:r>
      <w:r w:rsidRPr="675FED47" w:rsidR="30EBE7F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or positive</w:t>
      </w:r>
      <w:r w:rsidRPr="675FED47" w:rsidR="21B7B6E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 (check if patient doing ok)</w:t>
      </w:r>
      <w:r w:rsidRPr="675FED47" w:rsidR="30EBE7F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 cultures </w:t>
      </w:r>
    </w:p>
    <w:p w:rsidR="3164CE4F" w:rsidP="675FED47" w:rsidRDefault="3164CE4F" w14:paraId="642AB802" w14:textId="57F07218">
      <w:pPr>
        <w:pStyle w:val="ListParagraph"/>
        <w:numPr>
          <w:ilvl w:val="0"/>
          <w:numId w:val="1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</w:pPr>
      <w:r w:rsidRPr="675FED47" w:rsidR="3164CE4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Reporting </w:t>
      </w:r>
    </w:p>
    <w:p w:rsidR="3164CE4F" w:rsidP="675FED47" w:rsidRDefault="3164CE4F" w14:paraId="0C40ECE5" w14:textId="40DD3F8F">
      <w:pPr>
        <w:pStyle w:val="ListParagraph"/>
        <w:numPr>
          <w:ilvl w:val="1"/>
          <w:numId w:val="1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</w:pPr>
      <w:r w:rsidRPr="675FED47" w:rsidR="3164CE4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Providing individual, prescriber-specific data </w:t>
      </w:r>
    </w:p>
    <w:p w:rsidR="505DA4A5" w:rsidP="675FED47" w:rsidRDefault="505DA4A5" w14:paraId="426E4A83" w14:textId="66C99D10">
      <w:pPr>
        <w:pStyle w:val="ListParagraph"/>
        <w:numPr>
          <w:ilvl w:val="0"/>
          <w:numId w:val="1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</w:pPr>
      <w:r w:rsidRPr="675FED47" w:rsidR="505DA4A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Education </w:t>
      </w:r>
    </w:p>
    <w:p w:rsidR="505DA4A5" w:rsidP="675FED47" w:rsidRDefault="505DA4A5" w14:paraId="5BD1AE82" w14:textId="697117B8">
      <w:pPr>
        <w:pStyle w:val="ListParagraph"/>
        <w:numPr>
          <w:ilvl w:val="1"/>
          <w:numId w:val="1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</w:pPr>
      <w:r w:rsidRPr="675FED47" w:rsidR="505DA4A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AMS and Medstaff meeting – talk about it during meeting</w:t>
      </w:r>
    </w:p>
    <w:p w:rsidR="505DA4A5" w:rsidP="675FED47" w:rsidRDefault="505DA4A5" w14:paraId="2562F49E" w14:textId="37E1B6FF">
      <w:pPr>
        <w:pStyle w:val="ListParagraph"/>
        <w:numPr>
          <w:ilvl w:val="1"/>
          <w:numId w:val="1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</w:pPr>
      <w:r w:rsidRPr="5903A1F6" w:rsidR="505DA4A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No formal </w:t>
      </w:r>
      <w:r w:rsidRPr="5903A1F6" w:rsidR="505DA4A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educatio</w:t>
      </w:r>
      <w:r w:rsidRPr="5903A1F6" w:rsidR="505DA4A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n </w:t>
      </w:r>
    </w:p>
    <w:p xmlns:wp14="http://schemas.microsoft.com/office/word/2010/wordml" w:rsidP="659F5DF5" wp14:paraId="2C6FBD9E" wp14:textId="15320942">
      <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903A1F6" w:rsidR="657EF26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single"/>
          <w:lang w:val="en-US"/>
        </w:rPr>
        <w:t xml:space="preserve">Current barriers </w:t>
      </w:r>
      <w:r w:rsidRPr="5903A1F6" w:rsidR="657EF26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</w:p>
    <w:p w:rsidR="50CAB2AC" w:rsidP="5903A1F6" w:rsidRDefault="50CAB2AC" w14:paraId="2D1CF861" w14:textId="2EB4A322">
      <w:pPr>
        <w:pStyle w:val="ListParagraph"/>
        <w:numPr>
          <w:ilvl w:val="0"/>
          <w:numId w:val="2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903A1F6" w:rsidR="50CAB2A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Recent transition in personnel</w:t>
      </w:r>
    </w:p>
    <w:p xmlns:wp14="http://schemas.microsoft.com/office/word/2010/wordml" w:rsidP="5903A1F6" wp14:paraId="56C650CD" wp14:textId="6D37FFA5">
      <w:pPr>
        <w:pStyle w:val="ListParagraph"/>
        <w:numPr>
          <w:ilvl w:val="0"/>
          <w:numId w:val="2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903A1F6" w:rsidR="41D25EB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Upcoming NHSN AUR deadline </w:t>
      </w:r>
    </w:p>
    <w:p w:rsidR="342FA3EB" w:rsidP="5903A1F6" w:rsidRDefault="342FA3EB" w14:paraId="69BE4FCD" w14:textId="2EB77870">
      <w:pPr>
        <w:pStyle w:val="ListParagraph"/>
        <w:numPr>
          <w:ilvl w:val="0"/>
          <w:numId w:val="2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903A1F6" w:rsidR="342FA3E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Previous</w:t>
      </w:r>
      <w:r w:rsidRPr="5903A1F6" w:rsidR="342FA3E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IP </w:t>
      </w:r>
      <w:r w:rsidRPr="5903A1F6" w:rsidR="342FA3E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indicated</w:t>
      </w:r>
      <w:r w:rsidRPr="5903A1F6" w:rsidR="342FA3E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there were guidelines – need to locate and review </w:t>
      </w:r>
    </w:p>
    <w:p xmlns:wp14="http://schemas.microsoft.com/office/word/2010/wordml" w:rsidP="659F5DF5" wp14:paraId="2E0B1556" wp14:textId="729C2D78">
      <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59F5DF5" w:rsidR="657EF26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single"/>
          <w:lang w:val="en-US"/>
        </w:rPr>
        <w:t xml:space="preserve">Current Wins for Core Elements </w:t>
      </w:r>
    </w:p>
    <w:p xmlns:wp14="http://schemas.microsoft.com/office/word/2010/wordml" w:rsidP="5903A1F6" wp14:paraId="5B3C36CF" wp14:textId="490860A2">
      <w:pPr>
        <w:pStyle w:val="ListParagraph"/>
        <w:numPr>
          <w:ilvl w:val="0"/>
          <w:numId w:val="3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903A1F6" w:rsidR="62887A8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Hospital leadership – yes for all </w:t>
      </w:r>
    </w:p>
    <w:p xmlns:wp14="http://schemas.microsoft.com/office/word/2010/wordml" w:rsidP="5903A1F6" wp14:paraId="3D9BC157" wp14:textId="0409E1F7">
      <w:pPr>
        <w:pStyle w:val="ListParagraph"/>
        <w:numPr>
          <w:ilvl w:val="1"/>
          <w:numId w:val="3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903A1F6" w:rsidR="62887A8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Formal stewardship – Emily </w:t>
      </w:r>
    </w:p>
    <w:p xmlns:wp14="http://schemas.microsoft.com/office/word/2010/wordml" w:rsidP="5903A1F6" wp14:paraId="582F4FC2" wp14:textId="65C37F59">
      <w:pPr>
        <w:pStyle w:val="ListParagraph"/>
        <w:numPr>
          <w:ilvl w:val="1"/>
          <w:numId w:val="3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903A1F6" w:rsidR="62887A8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Have regular meetings</w:t>
      </w:r>
    </w:p>
    <w:p xmlns:wp14="http://schemas.microsoft.com/office/word/2010/wordml" w:rsidP="5903A1F6" wp14:paraId="532913E9" wp14:textId="2AB1588F">
      <w:pPr>
        <w:pStyle w:val="ListParagraph"/>
        <w:numPr>
          <w:ilvl w:val="1"/>
          <w:numId w:val="3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903A1F6" w:rsidR="62887A8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IT support available as needed – in house support for Meditech </w:t>
      </w:r>
    </w:p>
    <w:p xmlns:wp14="http://schemas.microsoft.com/office/word/2010/wordml" w:rsidP="5903A1F6" wp14:paraId="6A9CB596" wp14:textId="37D0F4BA">
      <w:pPr>
        <w:pStyle w:val="ListParagraph"/>
        <w:numPr>
          <w:ilvl w:val="1"/>
          <w:numId w:val="3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903A1F6" w:rsidR="62887A8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Stewardship falls under IC – well aligned</w:t>
      </w:r>
    </w:p>
    <w:p xmlns:wp14="http://schemas.microsoft.com/office/word/2010/wordml" w:rsidP="5903A1F6" wp14:paraId="4C3F140C" wp14:textId="659A13C3">
      <w:pPr>
        <w:pStyle w:val="ListParagraph"/>
        <w:numPr>
          <w:ilvl w:val="0"/>
          <w:numId w:val="3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903A1F6" w:rsidR="62887A8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Accountability </w:t>
      </w:r>
    </w:p>
    <w:p xmlns:wp14="http://schemas.microsoft.com/office/word/2010/wordml" w:rsidP="5903A1F6" wp14:paraId="214F7056" wp14:textId="0460D7F0">
      <w:pPr>
        <w:pStyle w:val="ListParagraph"/>
        <w:numPr>
          <w:ilvl w:val="1"/>
          <w:numId w:val="3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903A1F6" w:rsidR="62887A8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Physician involvement – Dr. Bodkin, hospitalist, IP medical director from clinic, physician director from each dept at meeting</w:t>
      </w:r>
    </w:p>
    <w:p xmlns:wp14="http://schemas.microsoft.com/office/word/2010/wordml" w:rsidP="659F5DF5" wp14:paraId="077DCBBA" wp14:textId="58F8FBC4">
      <w:pPr>
        <w:spacing w:before="0" w:beforeAutospacing="off" w:after="160" w:afterAutospacing="off" w:line="259" w:lineRule="auto"/>
        <w:ind w:left="0"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59F5DF5" w:rsidR="657EF26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single"/>
          <w:lang w:val="en-US"/>
        </w:rPr>
        <w:t>Future Small Wins</w:t>
      </w:r>
    </w:p>
    <w:p xmlns:wp14="http://schemas.microsoft.com/office/word/2010/wordml" w:rsidP="675FED47" wp14:paraId="0962BC7E" wp14:textId="49623F18">
      <w:pPr>
        <w:pStyle w:val="ListParagraph"/>
        <w:numPr>
          <w:ilvl w:val="0"/>
          <w:numId w:val="4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903A1F6" w:rsidR="55ABAF4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Immediate small wins: </w:t>
      </w:r>
    </w:p>
    <w:p w:rsidR="63FD1566" w:rsidP="5903A1F6" w:rsidRDefault="63FD1566" w14:paraId="7EA6AEA9" w14:textId="2C0C6BAC">
      <w:pPr>
        <w:pStyle w:val="ListParagraph"/>
        <w:numPr>
          <w:ilvl w:val="1"/>
          <w:numId w:val="4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903A1F6" w:rsidR="63FD156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Haven’t</w:t>
      </w:r>
      <w:r w:rsidRPr="5903A1F6" w:rsidR="63FD156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had a meeting since Sept – will be happening in a couple of weeks</w:t>
      </w:r>
    </w:p>
    <w:p w:rsidR="74FD2917" w:rsidP="5903A1F6" w:rsidRDefault="74FD2917" w14:paraId="28E1A2EB" w14:textId="0B118061">
      <w:pPr>
        <w:pStyle w:val="ListParagraph"/>
        <w:numPr>
          <w:ilvl w:val="1"/>
          <w:numId w:val="4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903A1F6" w:rsidR="74FD291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Jed – try to join TASP meetings </w:t>
      </w:r>
    </w:p>
    <w:p w:rsidR="69372DC2" w:rsidP="5903A1F6" w:rsidRDefault="69372DC2" w14:paraId="12642C02" w14:textId="228E4A27">
      <w:pPr>
        <w:pStyle w:val="ListParagraph"/>
        <w:numPr>
          <w:ilvl w:val="1"/>
          <w:numId w:val="4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</w:pPr>
      <w:r w:rsidRPr="5903A1F6" w:rsidR="69372DC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Email links to TASP meetings to providers if relevant or written articles</w:t>
      </w:r>
    </w:p>
    <w:p w:rsidR="78BE7B66" w:rsidP="5903A1F6" w:rsidRDefault="78BE7B66" w14:paraId="6A844BF7" w14:textId="2E2D7C00">
      <w:pPr>
        <w:pStyle w:val="ListParagraph"/>
        <w:numPr>
          <w:ilvl w:val="1"/>
          <w:numId w:val="4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</w:pPr>
      <w:r w:rsidRPr="5903A1F6" w:rsidR="78BE7B6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Pulmonary complications of prolonged daptomycin – side effects daptomycin, pneumonia (</w:t>
      </w:r>
      <w:r w:rsidRPr="5903A1F6" w:rsidR="78BE7B6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submit</w:t>
      </w:r>
      <w:r w:rsidRPr="5903A1F6" w:rsidR="78BE7B6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 as a question – imaging)</w:t>
      </w:r>
    </w:p>
    <w:p w:rsidR="429546CC" w:rsidP="5903A1F6" w:rsidRDefault="429546CC" w14:paraId="43716E73" w14:textId="1FE3721D">
      <w:pPr>
        <w:pStyle w:val="ListParagraph"/>
        <w:numPr>
          <w:ilvl w:val="1"/>
          <w:numId w:val="4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903A1F6" w:rsidR="429546C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Antibiogram interpretation: </w:t>
      </w:r>
      <w:hyperlink r:id="R65a1efdc847f4774">
        <w:r w:rsidRPr="5903A1F6" w:rsidR="1637F8C8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noProof w:val="0"/>
            <w:sz w:val="22"/>
            <w:szCs w:val="22"/>
            <w:lang w:val="en-US"/>
          </w:rPr>
          <w:t>https://www.uwcsim.org/content/micro-march-antibiogramming-101-mic</w:t>
        </w:r>
      </w:hyperlink>
      <w:r w:rsidRPr="5903A1F6" w:rsidR="1637F8C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</w:p>
    <w:p xmlns:wp14="http://schemas.microsoft.com/office/word/2010/wordml" w:rsidP="675FED47" wp14:paraId="04E36939" wp14:textId="1CFD264F">
      <w:pPr>
        <w:pStyle w:val="ListParagraph"/>
        <w:numPr>
          <w:ilvl w:val="0"/>
          <w:numId w:val="4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903A1F6" w:rsidR="55ABAF4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Next 3 months:</w:t>
      </w:r>
    </w:p>
    <w:p w:rsidR="2985CEB5" w:rsidP="5903A1F6" w:rsidRDefault="2985CEB5" w14:paraId="72CFA273" w14:textId="15088A0E">
      <w:pPr>
        <w:pStyle w:val="ListParagraph"/>
        <w:numPr>
          <w:ilvl w:val="1"/>
          <w:numId w:val="4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</w:pPr>
      <w:r w:rsidRPr="5903A1F6" w:rsidR="2985CEB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Emily considering auditing 48-hour timeout</w:t>
      </w:r>
    </w:p>
    <w:p w:rsidR="0BCC49D3" w:rsidP="5903A1F6" w:rsidRDefault="0BCC49D3" w14:paraId="0C5F8F81" w14:textId="5906D742">
      <w:pPr>
        <w:pStyle w:val="ListParagraph"/>
        <w:numPr>
          <w:ilvl w:val="1"/>
          <w:numId w:val="4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</w:pPr>
      <w:r w:rsidRPr="5903A1F6" w:rsidR="0BCC49D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Not using MUE – future thing to look at, use evaluation of a particular medicine, keep an eye out for </w:t>
      </w:r>
      <w:r w:rsidRPr="5903A1F6" w:rsidR="0BCC49D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possible areas</w:t>
      </w:r>
      <w:r w:rsidRPr="5903A1F6" w:rsidR="77CB4B6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: </w:t>
      </w:r>
      <w:hyperlink r:id="R9fca5c9a299b45c1">
        <w:r w:rsidRPr="5903A1F6" w:rsidR="77CB4B6B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noProof w:val="0"/>
            <w:sz w:val="22"/>
            <w:szCs w:val="22"/>
            <w:lang w:val="en-US"/>
          </w:rPr>
          <w:t>https://www.uwcsim.org/content/essential-stewardship-tools-sbar-mue</w:t>
        </w:r>
      </w:hyperlink>
      <w:r w:rsidRPr="5903A1F6" w:rsidR="77CB4B6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 </w:t>
      </w:r>
    </w:p>
    <w:p xmlns:wp14="http://schemas.microsoft.com/office/word/2010/wordml" wp14:paraId="2C078E63" wp14:textId="6B21D3F1"/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4">
    <w:nsid w:val="498e462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75cc061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450bd1e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3b0dfff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BB6F1BA"/>
    <w:rsid w:val="005282E1"/>
    <w:rsid w:val="0290A4F6"/>
    <w:rsid w:val="02ACD1CE"/>
    <w:rsid w:val="038272D2"/>
    <w:rsid w:val="041EB7BB"/>
    <w:rsid w:val="058DD43E"/>
    <w:rsid w:val="062D2B70"/>
    <w:rsid w:val="07092DC4"/>
    <w:rsid w:val="07CA2672"/>
    <w:rsid w:val="0829B8DB"/>
    <w:rsid w:val="087D9B73"/>
    <w:rsid w:val="09FBAEB5"/>
    <w:rsid w:val="0BCC49D3"/>
    <w:rsid w:val="0C846D75"/>
    <w:rsid w:val="0D04F8CC"/>
    <w:rsid w:val="1235074A"/>
    <w:rsid w:val="1335A731"/>
    <w:rsid w:val="14961EDC"/>
    <w:rsid w:val="1637F8C8"/>
    <w:rsid w:val="1AB859B8"/>
    <w:rsid w:val="1BF9B9D5"/>
    <w:rsid w:val="1C9BDAF5"/>
    <w:rsid w:val="1C9EA65D"/>
    <w:rsid w:val="1E93CC27"/>
    <w:rsid w:val="1ECCE8DC"/>
    <w:rsid w:val="1F5B06D6"/>
    <w:rsid w:val="1F5BE806"/>
    <w:rsid w:val="1F9D305D"/>
    <w:rsid w:val="206B2007"/>
    <w:rsid w:val="21278E25"/>
    <w:rsid w:val="21B7B6E2"/>
    <w:rsid w:val="239DAA84"/>
    <w:rsid w:val="23A5D47A"/>
    <w:rsid w:val="23AF519A"/>
    <w:rsid w:val="26F5B45D"/>
    <w:rsid w:val="271D8794"/>
    <w:rsid w:val="2739B65B"/>
    <w:rsid w:val="294E1199"/>
    <w:rsid w:val="2985CEB5"/>
    <w:rsid w:val="2CA3ADD8"/>
    <w:rsid w:val="2CDBA216"/>
    <w:rsid w:val="2FA37CED"/>
    <w:rsid w:val="3002C471"/>
    <w:rsid w:val="3013710C"/>
    <w:rsid w:val="30A5FDC5"/>
    <w:rsid w:val="30EBE7F9"/>
    <w:rsid w:val="3164CE4F"/>
    <w:rsid w:val="31ED7F50"/>
    <w:rsid w:val="342FA3EB"/>
    <w:rsid w:val="343E6132"/>
    <w:rsid w:val="346F8E17"/>
    <w:rsid w:val="3609E516"/>
    <w:rsid w:val="36CF4BB9"/>
    <w:rsid w:val="3775B187"/>
    <w:rsid w:val="38E2D094"/>
    <w:rsid w:val="39987E3A"/>
    <w:rsid w:val="3A952980"/>
    <w:rsid w:val="3AE6EF71"/>
    <w:rsid w:val="3D4CF1A6"/>
    <w:rsid w:val="3DDB0D06"/>
    <w:rsid w:val="3E150A62"/>
    <w:rsid w:val="3F457406"/>
    <w:rsid w:val="3F5FFDC2"/>
    <w:rsid w:val="41ACF0BA"/>
    <w:rsid w:val="41D25EB8"/>
    <w:rsid w:val="429546CC"/>
    <w:rsid w:val="4538A563"/>
    <w:rsid w:val="4795A3A0"/>
    <w:rsid w:val="4877A6E6"/>
    <w:rsid w:val="48B31355"/>
    <w:rsid w:val="49DCE554"/>
    <w:rsid w:val="4B20365B"/>
    <w:rsid w:val="4B8A3AC4"/>
    <w:rsid w:val="4D75E4CE"/>
    <w:rsid w:val="505DA4A5"/>
    <w:rsid w:val="50CAB2AC"/>
    <w:rsid w:val="51453395"/>
    <w:rsid w:val="51800D44"/>
    <w:rsid w:val="52D8EB59"/>
    <w:rsid w:val="55ABAF4B"/>
    <w:rsid w:val="55C22C5C"/>
    <w:rsid w:val="5704F41A"/>
    <w:rsid w:val="579B0239"/>
    <w:rsid w:val="58894A4B"/>
    <w:rsid w:val="5903A1F6"/>
    <w:rsid w:val="5A575CE8"/>
    <w:rsid w:val="5A963868"/>
    <w:rsid w:val="5BB6F1BA"/>
    <w:rsid w:val="5C04C28C"/>
    <w:rsid w:val="5E10416B"/>
    <w:rsid w:val="5E176FEC"/>
    <w:rsid w:val="5F4B4AFE"/>
    <w:rsid w:val="60A60649"/>
    <w:rsid w:val="621ADCEC"/>
    <w:rsid w:val="62887A88"/>
    <w:rsid w:val="629A08B5"/>
    <w:rsid w:val="631E4203"/>
    <w:rsid w:val="63FD1566"/>
    <w:rsid w:val="657EF268"/>
    <w:rsid w:val="659F5DF5"/>
    <w:rsid w:val="65CBB699"/>
    <w:rsid w:val="65F315BF"/>
    <w:rsid w:val="66B540ED"/>
    <w:rsid w:val="675FED47"/>
    <w:rsid w:val="68E105CC"/>
    <w:rsid w:val="692EACEE"/>
    <w:rsid w:val="69372DC2"/>
    <w:rsid w:val="69F8BD29"/>
    <w:rsid w:val="6AED77B1"/>
    <w:rsid w:val="6B8A66CA"/>
    <w:rsid w:val="6CE8849D"/>
    <w:rsid w:val="6F8E8545"/>
    <w:rsid w:val="702D752B"/>
    <w:rsid w:val="704607DB"/>
    <w:rsid w:val="74FD2917"/>
    <w:rsid w:val="76105CCF"/>
    <w:rsid w:val="773C38AE"/>
    <w:rsid w:val="7781DB87"/>
    <w:rsid w:val="77B1AAF9"/>
    <w:rsid w:val="77CB4B6B"/>
    <w:rsid w:val="784B02AB"/>
    <w:rsid w:val="786D19DE"/>
    <w:rsid w:val="78BE7B66"/>
    <w:rsid w:val="7AC7C07D"/>
    <w:rsid w:val="7B4393BB"/>
    <w:rsid w:val="7D5497CF"/>
    <w:rsid w:val="7DA05409"/>
    <w:rsid w:val="7E4A5331"/>
    <w:rsid w:val="7E776713"/>
    <w:rsid w:val="7F48EFCF"/>
    <w:rsid w:val="7F63A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B6F1BA"/>
  <w15:chartTrackingRefBased/>
  <w15:docId w15:val="{6D435923-FB78-45D4-BF11-4E01B085476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uiPriority w:val="34"/>
    <w:name w:val="List Paragraph"/>
    <w:basedOn w:val="Normal"/>
    <w:qFormat/>
    <w:rsid w:val="659F5DF5"/>
    <w:pPr>
      <w:spacing/>
      <w:ind w:left="720"/>
      <w:contextualSpacing/>
    </w:pPr>
  </w:style>
  <w:style w:type="character" w:styleId="Hyperlink">
    <w:uiPriority w:val="99"/>
    <w:name w:val="Hyperlink"/>
    <w:basedOn w:val="DefaultParagraphFont"/>
    <w:unhideWhenUsed/>
    <w:rsid w:val="5903A1F6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d45a760d5b61476f" /><Relationship Type="http://schemas.openxmlformats.org/officeDocument/2006/relationships/hyperlink" Target="https://www.uwcsim.org/content/micro-march-antibiogramming-101-mic" TargetMode="External" Id="R65a1efdc847f4774" /><Relationship Type="http://schemas.openxmlformats.org/officeDocument/2006/relationships/hyperlink" Target="https://www.uwcsim.org/content/essential-stewardship-tools-sbar-mue" TargetMode="External" Id="R9fca5c9a299b45c1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8063322ECD2A4C836D2589E489F290" ma:contentTypeVersion="17" ma:contentTypeDescription="Create a new document." ma:contentTypeScope="" ma:versionID="54178ecb4390be4da904b5f30b58b0b1">
  <xsd:schema xmlns:xsd="http://www.w3.org/2001/XMLSchema" xmlns:xs="http://www.w3.org/2001/XMLSchema" xmlns:p="http://schemas.microsoft.com/office/2006/metadata/properties" xmlns:ns2="eacaa5ce-4b13-4929-997a-fd8c1bfe780a" xmlns:ns3="69aa3883-b251-412e-bf1d-acb3217d06af" xmlns:ns4="ab06a5aa-8e31-4bdb-9b13-38c58a92ec8a" targetNamespace="http://schemas.microsoft.com/office/2006/metadata/properties" ma:root="true" ma:fieldsID="b36fa54086a75750e2f1b55068da7708" ns2:_="" ns3:_="" ns4:_="">
    <xsd:import namespace="eacaa5ce-4b13-4929-997a-fd8c1bfe780a"/>
    <xsd:import namespace="69aa3883-b251-412e-bf1d-acb3217d06af"/>
    <xsd:import namespace="ab06a5aa-8e31-4bdb-9b13-38c58a92ec8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caa5ce-4b13-4929-997a-fd8c1bfe780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aa3883-b251-412e-bf1d-acb3217d06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e20148b9-20a4-48a0-acba-ba52d68a37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06a5aa-8e31-4bdb-9b13-38c58a92ec8a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4cbe26df-34b3-4f44-aabe-57c1b4d4b0ec}" ma:internalName="TaxCatchAll" ma:showField="CatchAllData" ma:web="eacaa5ce-4b13-4929-997a-fd8c1bfe780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b06a5aa-8e31-4bdb-9b13-38c58a92ec8a" xsi:nil="true"/>
    <lcf76f155ced4ddcb4097134ff3c332f xmlns="69aa3883-b251-412e-bf1d-acb3217d06a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5010C4C-C58C-4158-B728-D47D64119444}"/>
</file>

<file path=customXml/itemProps2.xml><?xml version="1.0" encoding="utf-8"?>
<ds:datastoreItem xmlns:ds="http://schemas.openxmlformats.org/officeDocument/2006/customXml" ds:itemID="{38C3C759-E0FF-4E20-9A89-4FD02D8348C0}"/>
</file>

<file path=customXml/itemProps3.xml><?xml version="1.0" encoding="utf-8"?>
<ds:datastoreItem xmlns:ds="http://schemas.openxmlformats.org/officeDocument/2006/customXml" ds:itemID="{3E446F35-D2D6-4A18-8056-32EFC1E2CB46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Maria Bajenov</dc:creator>
  <keywords/>
  <dc:description/>
  <lastModifiedBy>Maria Bajenov</lastModifiedBy>
  <dcterms:created xsi:type="dcterms:W3CDTF">2025-04-16T19:24:17.0000000Z</dcterms:created>
  <dcterms:modified xsi:type="dcterms:W3CDTF">2025-05-13T22:43:10.8043117Z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0x010100508063322ECD2A4C836D2589E489F290</vt:lpwstr>
  </property>
  <property fmtid="{D5CDD505-2E9C-101B-9397-08002B2CF9AE}" pid="3" name="MediaServiceImageTags">
    <vt:lpwstr/>
  </property>
</Properties>
</file>